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7C" w:rsidRPr="00C21A7C" w:rsidRDefault="00C21A7C" w:rsidP="00C21A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Rozkład materiału dla klasy 3</w:t>
      </w:r>
    </w:p>
    <w:p w:rsidR="00C21A7C" w:rsidRPr="00C21A7C" w:rsidRDefault="00C21A7C" w:rsidP="00C21A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społeczna, przyrodnicza i matematyczna</w:t>
      </w:r>
    </w:p>
    <w:p w:rsidR="00C21A7C" w:rsidRPr="00C21A7C" w:rsidRDefault="00F95A0B" w:rsidP="00C21A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 08.06. 2020r. do 12</w:t>
      </w:r>
      <w:r w:rsidR="00C21A7C" w:rsidRPr="00C21A7C">
        <w:rPr>
          <w:rFonts w:ascii="Times New Roman" w:hAnsi="Times New Roman" w:cs="Times New Roman"/>
          <w:b/>
          <w:color w:val="000000"/>
          <w:sz w:val="24"/>
          <w:szCs w:val="24"/>
        </w:rPr>
        <w:t>.06</w:t>
      </w:r>
      <w:r w:rsidR="00C21A7C" w:rsidRPr="00C21A7C">
        <w:rPr>
          <w:rFonts w:ascii="Times New Roman" w:hAnsi="Times New Roman" w:cs="Times New Roman"/>
          <w:b/>
          <w:color w:val="000000"/>
          <w:sz w:val="24"/>
          <w:szCs w:val="24"/>
        </w:rPr>
        <w:t>.2020r.</w:t>
      </w:r>
      <w:r w:rsidR="00C21A7C" w:rsidRPr="00C21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.06.2020r.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przyrodnicza i społeczna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Spotkanie z psem Lampo</w:t>
      </w:r>
    </w:p>
    <w:p w:rsidR="00C21A7C" w:rsidRPr="00C21A7C" w:rsidRDefault="00C21A7C" w:rsidP="00C21A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color w:val="000000"/>
          <w:sz w:val="24"/>
          <w:szCs w:val="24"/>
        </w:rPr>
        <w:t>Dzielenie się wrażeniami po samodzielnym przeczytaniu książki Romana Pisarskiego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t xml:space="preserve"> „O psie, który jeździł koleją”, uzupełnianie metryczki lektury. Wyjaśnianie powiedzeń związanych z psem – znaczenie zwierząt w życiu ludzi. Opisywanie wyglądu i określanie cech głównego bohatera, reda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gowanie opisu psa Lampo zgodnie z planem. Uzupełnianie zdań złożonych, rola przecinka w tych zdaniach. Tworzenie przymiotników od rzeczowników. 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color w:val="000000"/>
          <w:sz w:val="24"/>
          <w:szCs w:val="24"/>
        </w:rPr>
        <w:t>Test matematyczny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(poziom I)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t>– rozwią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zywanie zadań wymagających umiejętności praktycznych (obliczenia kalendarzowe, zapisywanie dat, rysowanie figury i obliczanie jej obwodu, 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t xml:space="preserve">obliczanie czasu, odczytywanie 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t>i zaznaczanie godzin na zegarze, obliczenia pieniężne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t>i porównywanie kwot, rozwiązywanie zadań tekstowych wymaga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jących obliczania wagi produktów, porównywanie różnicowe, rysowanie figur symetrycznych. 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09.06.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2020r.</w:t>
      </w:r>
      <w:r w:rsidRPr="00C21A7C">
        <w:rPr>
          <w:noProof/>
          <w:sz w:val="24"/>
          <w:szCs w:val="24"/>
          <w:lang w:eastAsia="pl-PL"/>
        </w:rPr>
        <w:t xml:space="preserve"> 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Wtorek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dukacja polonistyczna</w:t>
      </w:r>
    </w:p>
    <w:p w:rsid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Przygody psa Lampo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Porządkowanie wydarzeń opisanych w książce Romana Pisarskiego „O psie, który jeździł koleją”. Podróże psa Lampo po kraju – ćwiczenia w ustnym opowiadaniu i pisaniu dalszego cią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gu opowiadania. Utrwalanie wiadomości o poznanych częściach mowy – ćwiczenia gramatyczne. Nowe przygody psa Lampo – ćwiczenia w pisaniu opowiadania.</w:t>
      </w:r>
    </w:p>
    <w:p w:rsidR="00C21A7C" w:rsidRDefault="00C21A7C" w:rsidP="00C21A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  <w:r w:rsidRPr="00C2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matematyczny – poziom II: rozwiązywanie zadań (układ pozycyjny liczb, odczytywanie wska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zań termometru, obliczenia pieniężne i długości, szacowanie).</w:t>
      </w:r>
    </w:p>
    <w:p w:rsid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. 06.2020r.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Środa </w:t>
      </w:r>
    </w:p>
    <w:p w:rsidR="00C21A7C" w:rsidRP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Edukacja polonistyczna, przyrodnicza</w:t>
      </w:r>
    </w:p>
    <w:p w:rsid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Kulinarne podróże </w:t>
      </w:r>
      <w:r w:rsidRPr="00C21A7C">
        <w:rPr>
          <w:rFonts w:ascii="Times New Roman" w:hAnsi="Times New Roman" w:cs="Times New Roman"/>
          <w:b/>
          <w:color w:val="000000"/>
          <w:sz w:val="24"/>
          <w:szCs w:val="24"/>
        </w:rPr>
        <w:t>po Europie</w:t>
      </w:r>
    </w:p>
    <w:p w:rsidR="00C21A7C" w:rsidRDefault="00F95A0B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Praca z tekstem informacyjnym „Smakołyki z różnych krajów”.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Tradycje kulinarne różnych krajów. </w:t>
      </w:r>
      <w:r>
        <w:rPr>
          <w:rFonts w:ascii="Times New Roman" w:hAnsi="Times New Roman" w:cs="Times New Roman"/>
          <w:color w:val="000000"/>
          <w:sz w:val="24"/>
          <w:szCs w:val="24"/>
        </w:rPr>
        <w:t>Zasady higieny i kulturalneg</w:t>
      </w:r>
      <w:r>
        <w:rPr>
          <w:rFonts w:ascii="Times New Roman" w:hAnsi="Times New Roman" w:cs="Times New Roman"/>
          <w:color w:val="000000"/>
          <w:sz w:val="24"/>
          <w:szCs w:val="24"/>
        </w:rPr>
        <w:t>o spożywania posiłków. Z</w:t>
      </w:r>
      <w:r>
        <w:rPr>
          <w:rFonts w:ascii="Times New Roman" w:hAnsi="Times New Roman" w:cs="Times New Roman"/>
          <w:color w:val="000000"/>
          <w:sz w:val="24"/>
          <w:szCs w:val="24"/>
        </w:rPr>
        <w:t>apisywanie wybran</w:t>
      </w:r>
      <w:r>
        <w:rPr>
          <w:rFonts w:ascii="Times New Roman" w:hAnsi="Times New Roman" w:cs="Times New Roman"/>
          <w:color w:val="000000"/>
          <w:sz w:val="24"/>
          <w:szCs w:val="24"/>
        </w:rPr>
        <w:t>ych przepisów.</w:t>
      </w:r>
    </w:p>
    <w:p w:rsid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C21A7C" w:rsidRDefault="00C21A7C" w:rsidP="00C21A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Rozwiązywanie łamigłówek matematycznych – liczby trzycyfrowe, obliczanie sum i iloczynów.</w:t>
      </w:r>
    </w:p>
    <w:p w:rsidR="00F95A0B" w:rsidRPr="00F95A0B" w:rsidRDefault="00F95A0B" w:rsidP="00C21A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1A7C" w:rsidRDefault="00F95A0B" w:rsidP="00C21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21A7C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C21A7C" w:rsidRDefault="00C21A7C" w:rsidP="00C21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C21A7C" w:rsidRDefault="00F95A0B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Uroczystość Najświętszego Ciała i Krwi Chrystusa </w:t>
      </w:r>
    </w:p>
    <w:p w:rsidR="00F95A0B" w:rsidRDefault="00F95A0B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1A7C" w:rsidRDefault="00F95A0B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C21A7C">
        <w:rPr>
          <w:rFonts w:ascii="Times New Roman" w:hAnsi="Times New Roman" w:cs="Times New Roman"/>
          <w:b/>
          <w:color w:val="000000"/>
          <w:sz w:val="24"/>
          <w:szCs w:val="24"/>
        </w:rPr>
        <w:t>.06.2020</w:t>
      </w:r>
    </w:p>
    <w:p w:rsidR="00C21A7C" w:rsidRDefault="00C21A7C" w:rsidP="00C21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Piątek</w:t>
      </w:r>
    </w:p>
    <w:p w:rsidR="002B1AB0" w:rsidRDefault="00F95A0B"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Dodatkowy dzień wolny </w:t>
      </w:r>
      <w:bookmarkEnd w:id="0"/>
    </w:p>
    <w:sectPr w:rsidR="002B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7C"/>
    <w:rsid w:val="002B1AB0"/>
    <w:rsid w:val="00C21A7C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2020-06-03T15:36:00Z</dcterms:created>
  <dcterms:modified xsi:type="dcterms:W3CDTF">2020-06-03T15:51:00Z</dcterms:modified>
</cp:coreProperties>
</file>